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935C3" w:rsidP="006935C3">
      <w:pPr>
        <w:spacing w:before="0"/>
        <w:rPr>
          <w:rFonts w:ascii="Arial" w:hAnsi="Arial" w:cs="Arial"/>
          <w:sz w:val="22"/>
          <w:szCs w:val="22"/>
        </w:rPr>
      </w:pPr>
    </w:p>
    <w:p w:rsidR="00D106A3" w:rsidRPr="002B73EA" w:rsidP="00D106A3">
      <w:pPr>
        <w:jc w:val="center"/>
        <w:rPr>
          <w:rFonts w:ascii="Arial" w:hAnsi="Arial" w:cs="Arial"/>
          <w:b/>
          <w:sz w:val="22"/>
          <w:szCs w:val="22"/>
        </w:rPr>
      </w:pPr>
      <w:r w:rsidRPr="002B73EA">
        <w:rPr>
          <w:rFonts w:ascii="Arial" w:hAnsi="Arial" w:cs="Arial"/>
          <w:b/>
          <w:sz w:val="22"/>
          <w:szCs w:val="22"/>
        </w:rPr>
        <w:t>2.SINIF MÜZİK DERSİ GÜNLÜK PLAN</w:t>
      </w:r>
    </w:p>
    <w:p w:rsidR="00D106A3" w:rsidRPr="002B73EA" w:rsidP="00D106A3">
      <w:pPr>
        <w:jc w:val="center"/>
        <w:rPr>
          <w:rFonts w:ascii="Arial" w:hAnsi="Arial" w:cs="Arial"/>
          <w:b/>
          <w:color w:val="FF0000"/>
          <w:sz w:val="22"/>
          <w:szCs w:val="22"/>
        </w:rPr>
      </w:pPr>
      <w:r>
        <w:rPr>
          <w:rFonts w:ascii="Arial" w:hAnsi="Arial" w:cs="Arial"/>
          <w:b/>
          <w:color w:val="FF0000"/>
          <w:sz w:val="22"/>
          <w:szCs w:val="22"/>
        </w:rPr>
        <w:t>33</w:t>
      </w:r>
      <w:r w:rsidRPr="002B73EA">
        <w:rPr>
          <w:rFonts w:ascii="Arial" w:hAnsi="Arial" w:cs="Arial"/>
          <w:b/>
          <w:color w:val="FF0000"/>
          <w:sz w:val="22"/>
          <w:szCs w:val="22"/>
        </w:rPr>
        <w:t>.HAFTA</w:t>
      </w:r>
    </w:p>
    <w:p w:rsidR="00D106A3" w:rsidP="00D106A3">
      <w:pPr>
        <w:jc w:val="center"/>
        <w:rPr>
          <w:rFonts w:ascii="Arial" w:hAnsi="Arial" w:cs="Arial"/>
          <w:b/>
          <w:bCs/>
          <w:sz w:val="22"/>
          <w:szCs w:val="22"/>
        </w:rPr>
      </w:pPr>
      <w:r>
        <w:rPr>
          <w:rFonts w:ascii="Arial" w:hAnsi="Arial" w:cs="Arial"/>
          <w:b/>
          <w:bCs/>
          <w:sz w:val="22"/>
          <w:szCs w:val="22"/>
        </w:rPr>
        <w:t>18-22 MAYIS 2026</w:t>
      </w:r>
    </w:p>
    <w:p w:rsidR="00D106A3" w:rsidRPr="002B73EA" w:rsidP="00D106A3">
      <w:pPr>
        <w:jc w:val="center"/>
        <w:rPr>
          <w:rFonts w:ascii="Arial" w:hAnsi="Arial" w:cs="Arial"/>
          <w:b/>
          <w:bCs/>
          <w:sz w:val="22"/>
          <w:szCs w:val="22"/>
        </w:rPr>
      </w:pPr>
    </w:p>
    <w:p w:rsidR="00D106A3" w:rsidRPr="002B73EA" w:rsidP="00D106A3">
      <w:pPr>
        <w:jc w:val="center"/>
        <w:rPr>
          <w:rFonts w:ascii="Arial" w:hAnsi="Arial" w:cs="Arial"/>
          <w:b/>
          <w:bCs/>
          <w:sz w:val="22"/>
          <w:szCs w:val="22"/>
        </w:rPr>
      </w:pPr>
    </w:p>
    <w:p w:rsidR="00D106A3" w:rsidRPr="002B73EA" w:rsidP="00D106A3">
      <w:pPr>
        <w:jc w:val="center"/>
        <w:rPr>
          <w:rFonts w:ascii="Arial" w:hAnsi="Arial" w:cs="Arial"/>
          <w:b/>
          <w:bCs/>
          <w:sz w:val="22"/>
          <w:szCs w:val="22"/>
        </w:rPr>
      </w:pPr>
      <w:r w:rsidRPr="002B73EA">
        <w:rPr>
          <w:rFonts w:ascii="Arial" w:hAnsi="Arial" w:cs="Arial"/>
          <w:b/>
          <w:sz w:val="22"/>
          <w:szCs w:val="22"/>
        </w:rPr>
        <w:t xml:space="preserve">  </w:t>
      </w:r>
    </w:p>
    <w:p w:rsidR="00D106A3" w:rsidRPr="002B73EA" w:rsidP="00D106A3">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D106A3"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D106A3"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D106A3" w:rsidRPr="002B73EA" w:rsidP="00D106A3">
      <w:pPr>
        <w:ind w:firstLine="180"/>
        <w:rPr>
          <w:rFonts w:ascii="Arial" w:hAnsi="Arial" w:cs="Arial"/>
          <w:b/>
          <w:sz w:val="22"/>
          <w:szCs w:val="22"/>
        </w:rPr>
      </w:pPr>
    </w:p>
    <w:p w:rsidR="00D106A3" w:rsidRPr="002B73EA" w:rsidP="00D106A3">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D106A3"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06A3" w:rsidRPr="002B73EA" w:rsidP="00BD6926">
            <w:pPr>
              <w:tabs>
                <w:tab w:val="left" w:pos="180"/>
              </w:tabs>
              <w:rPr>
                <w:rFonts w:ascii="Arial" w:hAnsi="Arial" w:cs="Arial"/>
                <w:sz w:val="22"/>
                <w:szCs w:val="22"/>
              </w:rPr>
            </w:pPr>
            <w:r w:rsidRPr="002B73EA">
              <w:rPr>
                <w:rFonts w:ascii="Arial" w:hAnsi="Arial" w:cs="Arial"/>
                <w:sz w:val="22"/>
                <w:szCs w:val="22"/>
              </w:rPr>
              <w:t>Mü.2.A.7. Müzik çalışmalarını sergiler.</w:t>
            </w:r>
          </w:p>
          <w:p w:rsidR="00D106A3" w:rsidRPr="002B73EA" w:rsidP="00BD6926">
            <w:pPr>
              <w:tabs>
                <w:tab w:val="left" w:pos="180"/>
              </w:tabs>
              <w:rPr>
                <w:rFonts w:ascii="Arial" w:hAnsi="Arial" w:cs="Arial"/>
                <w:sz w:val="22"/>
                <w:szCs w:val="22"/>
              </w:rPr>
            </w:pPr>
            <w:r w:rsidRPr="002B73EA">
              <w:rPr>
                <w:rFonts w:ascii="Arial" w:hAnsi="Arial" w:cs="Arial"/>
                <w:sz w:val="22"/>
                <w:szCs w:val="22"/>
              </w:rPr>
              <w:t>Mü.2.D.4. Çevresindeki müzik etkinliklerine katılır.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 Sergileme, Drama,Oyun</w:t>
            </w:r>
          </w:p>
          <w:p w:rsidR="00D106A3"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sz w:val="22"/>
                <w:szCs w:val="22"/>
              </w:rPr>
              <w:t>Bilgisayar, Ders Kitabı, Boya kalemleri</w:t>
            </w:r>
          </w:p>
        </w:tc>
      </w:tr>
      <w:tr w:rsidTr="00BD6926">
        <w:tblPrEx>
          <w:tblW w:w="0" w:type="auto"/>
          <w:tblLayout w:type="fixed"/>
          <w:tblLook w:val="0000"/>
        </w:tblPrEx>
        <w:tc>
          <w:tcPr>
            <w:tcW w:w="2821" w:type="dxa"/>
            <w:tcBorders>
              <w:left w:val="single" w:sz="8"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D106A3"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D106A3"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D106A3" w:rsidRPr="002B73EA" w:rsidP="00BD6926">
            <w:pPr>
              <w:autoSpaceDE w:val="0"/>
              <w:autoSpaceDN w:val="0"/>
              <w:adjustRightInd w:val="0"/>
              <w:rPr>
                <w:rFonts w:ascii="Arial" w:hAnsi="Arial" w:cs="Arial"/>
                <w:iCs/>
                <w:sz w:val="22"/>
                <w:szCs w:val="22"/>
              </w:rPr>
            </w:pPr>
          </w:p>
          <w:p w:rsidR="00D106A3" w:rsidRPr="002B73EA" w:rsidP="00BD6926">
            <w:pPr>
              <w:autoSpaceDE w:val="0"/>
              <w:autoSpaceDN w:val="0"/>
              <w:adjustRightInd w:val="0"/>
              <w:rPr>
                <w:rFonts w:ascii="Arial" w:hAnsi="Arial" w:cs="Arial"/>
                <w:iCs/>
                <w:sz w:val="22"/>
                <w:szCs w:val="22"/>
              </w:rPr>
            </w:pPr>
            <w:r w:rsidRPr="002B73EA">
              <w:rPr>
                <w:rFonts w:ascii="Arial" w:hAnsi="Arial" w:cs="Arial"/>
                <w:b/>
                <w:sz w:val="22"/>
                <w:szCs w:val="22"/>
              </w:rPr>
              <w:t xml:space="preserve"> *</w:t>
            </w:r>
            <w:r w:rsidRPr="002B73EA">
              <w:rPr>
                <w:rFonts w:ascii="Arial" w:hAnsi="Arial" w:cs="Arial"/>
                <w:iCs/>
                <w:sz w:val="22"/>
                <w:szCs w:val="22"/>
              </w:rPr>
              <w:t>Öğrencilerde öz güven gelişimini desteklemek amacıyla bireysel veya toplu olarak müzik çalışmalarını sergileyebilecekleri ortamlar oluşturulur.</w:t>
            </w:r>
          </w:p>
          <w:p w:rsidR="00D106A3" w:rsidRPr="002B73EA" w:rsidP="00BD6926">
            <w:pPr>
              <w:autoSpaceDE w:val="0"/>
              <w:autoSpaceDN w:val="0"/>
              <w:adjustRightInd w:val="0"/>
              <w:rPr>
                <w:rFonts w:ascii="Arial" w:hAnsi="Arial" w:cs="Arial"/>
                <w:sz w:val="22"/>
                <w:szCs w:val="22"/>
              </w:rPr>
            </w:pPr>
          </w:p>
          <w:p w:rsidR="00D106A3" w:rsidRPr="002B73EA" w:rsidP="00BD6926">
            <w:pPr>
              <w:autoSpaceDE w:val="0"/>
              <w:autoSpaceDN w:val="0"/>
              <w:adjustRightInd w:val="0"/>
              <w:rPr>
                <w:rFonts w:ascii="Arial" w:hAnsi="Arial" w:cs="Arial"/>
                <w:b/>
                <w:sz w:val="22"/>
                <w:szCs w:val="22"/>
              </w:rPr>
            </w:pPr>
            <w:r w:rsidRPr="002B73EA">
              <w:rPr>
                <w:rFonts w:ascii="Arial" w:hAnsi="Arial" w:cs="Arial"/>
                <w:sz w:val="22"/>
                <w:szCs w:val="22"/>
              </w:rPr>
              <w:t>*Öğrencilerin çevresinde düzenlenen müzik  etkinliklerine  dinleyici  veya  görevli  olarak  katılmalarının önemi vurgulanır.</w:t>
            </w:r>
          </w:p>
          <w:p w:rsidR="00D106A3" w:rsidRPr="002B73EA" w:rsidP="00BD6926">
            <w:pPr>
              <w:autoSpaceDE w:val="0"/>
              <w:autoSpaceDN w:val="0"/>
              <w:adjustRightInd w:val="0"/>
              <w:rPr>
                <w:rFonts w:ascii="Arial" w:hAnsi="Arial" w:cs="Arial"/>
                <w:b/>
                <w:sz w:val="22"/>
                <w:szCs w:val="22"/>
              </w:rPr>
            </w:pPr>
          </w:p>
          <w:p w:rsidR="001A3E3C" w:rsidRPr="001A3E3C" w:rsidP="001A3E3C">
            <w:pPr>
              <w:rPr>
                <w:rFonts w:ascii="Arial" w:hAnsi="Arial" w:cs="Arial"/>
                <w:b/>
                <w:iCs/>
                <w:sz w:val="22"/>
                <w:szCs w:val="22"/>
              </w:rPr>
            </w:pPr>
            <w:r w:rsidRPr="001A3E3C">
              <w:rPr>
                <w:rFonts w:ascii="Arial" w:hAnsi="Arial" w:cs="Arial"/>
                <w:b/>
                <w:iCs/>
                <w:sz w:val="22"/>
                <w:szCs w:val="22"/>
              </w:rPr>
              <w:t>Okulumda Müzik Etkinliklerine Katılıyorum</w:t>
            </w:r>
          </w:p>
          <w:p w:rsidR="001A3E3C" w:rsidRPr="001A3E3C" w:rsidP="001A3E3C">
            <w:pPr>
              <w:rPr>
                <w:rFonts w:ascii="Arial" w:hAnsi="Arial" w:cs="Arial"/>
                <w:b/>
                <w:iCs/>
                <w:sz w:val="22"/>
                <w:szCs w:val="22"/>
              </w:rPr>
            </w:pPr>
            <w:r w:rsidRPr="001A3E3C">
              <w:rPr>
                <w:rFonts w:ascii="Arial" w:hAnsi="Arial" w:cs="Arial"/>
                <w:b/>
                <w:iCs/>
                <w:sz w:val="22"/>
                <w:szCs w:val="22"/>
              </w:rPr>
              <w:t>**Çevremdeki Müzik Etkinlikleri</w:t>
            </w:r>
          </w:p>
          <w:p w:rsidR="001A3E3C" w:rsidRPr="001A3E3C" w:rsidP="001A3E3C">
            <w:pPr>
              <w:rPr>
                <w:rFonts w:ascii="Arial" w:hAnsi="Arial" w:cs="Arial"/>
                <w:b/>
                <w:iCs/>
                <w:sz w:val="22"/>
                <w:szCs w:val="22"/>
              </w:rPr>
            </w:pPr>
            <w:r w:rsidRPr="001A3E3C">
              <w:rPr>
                <w:rFonts w:ascii="Arial" w:hAnsi="Arial" w:cs="Arial"/>
                <w:b/>
                <w:iCs/>
                <w:sz w:val="22"/>
                <w:szCs w:val="22"/>
              </w:rPr>
              <w:t>*Komşu Sınıf</w:t>
            </w:r>
          </w:p>
          <w:p w:rsidR="00D106A3" w:rsidRPr="002B73EA" w:rsidP="00BD6926">
            <w:pPr>
              <w:autoSpaceDE w:val="0"/>
              <w:autoSpaceDN w:val="0"/>
              <w:adjustRightInd w:val="0"/>
              <w:rPr>
                <w:rFonts w:ascii="Arial" w:hAnsi="Arial" w:cs="Arial"/>
                <w:iCs/>
                <w:sz w:val="22"/>
                <w:szCs w:val="22"/>
              </w:rPr>
            </w:pPr>
          </w:p>
          <w:p w:rsidR="00D106A3" w:rsidRPr="002B73EA" w:rsidP="00BD6926">
            <w:pPr>
              <w:pStyle w:val="NoSpacing"/>
              <w:rPr>
                <w:rFonts w:ascii="Arial" w:hAnsi="Arial" w:cs="Arial"/>
                <w:bCs/>
              </w:rPr>
            </w:pPr>
          </w:p>
          <w:p w:rsidR="00D106A3" w:rsidRPr="002B73EA" w:rsidP="00BD6926">
            <w:pPr>
              <w:pStyle w:val="NoSpacing"/>
              <w:rPr>
                <w:rFonts w:ascii="Arial" w:hAnsi="Arial" w:cs="Arial"/>
              </w:rPr>
            </w:pPr>
            <w:r w:rsidRPr="002B73EA">
              <w:rPr>
                <w:rFonts w:ascii="Arial" w:hAnsi="Arial" w:cs="Arial"/>
                <w:b/>
                <w:bCs/>
              </w:rPr>
              <w:t xml:space="preserve">    </w:t>
            </w: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D106A3"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bCs/>
                <w:sz w:val="22"/>
                <w:szCs w:val="22"/>
              </w:rPr>
              <w:t>Yıl içerisinde öğrenilen şarkıları seslendirir.</w:t>
            </w:r>
          </w:p>
        </w:tc>
      </w:tr>
    </w:tbl>
    <w:p w:rsidR="00D106A3" w:rsidRPr="002B73EA" w:rsidP="00D106A3">
      <w:pPr>
        <w:pStyle w:val="Heading6"/>
        <w:ind w:firstLine="180"/>
        <w:rPr>
          <w:rFonts w:ascii="Arial" w:hAnsi="Arial" w:cs="Arial"/>
          <w:szCs w:val="22"/>
        </w:rPr>
      </w:pPr>
    </w:p>
    <w:p w:rsidR="00D106A3" w:rsidRPr="002B73EA" w:rsidP="00D106A3">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D106A3"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D106A3"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D106A3"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D106A3" w:rsidRPr="002B73EA" w:rsidP="00D106A3">
      <w:pPr>
        <w:pStyle w:val="Heading6"/>
        <w:ind w:firstLine="180"/>
        <w:rPr>
          <w:rFonts w:ascii="Arial" w:hAnsi="Arial" w:cs="Arial"/>
          <w:szCs w:val="22"/>
        </w:rPr>
      </w:pPr>
    </w:p>
    <w:p w:rsidR="00D106A3" w:rsidRPr="002B73EA" w:rsidP="00D106A3">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D106A3"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106A3" w:rsidRPr="002B73EA" w:rsidP="00BD6926">
            <w:pPr>
              <w:autoSpaceDE w:val="0"/>
              <w:autoSpaceDN w:val="0"/>
              <w:adjustRightInd w:val="0"/>
              <w:rPr>
                <w:rFonts w:ascii="Arial" w:hAnsi="Arial" w:cs="Arial"/>
                <w:sz w:val="22"/>
                <w:szCs w:val="22"/>
              </w:rPr>
            </w:pPr>
          </w:p>
          <w:p w:rsidR="00D106A3"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106A3" w:rsidRPr="002B73EA" w:rsidP="00BD6926">
            <w:pPr>
              <w:autoSpaceDE w:val="0"/>
              <w:autoSpaceDN w:val="0"/>
              <w:adjustRightInd w:val="0"/>
              <w:rPr>
                <w:rFonts w:ascii="Arial" w:hAnsi="Arial" w:cs="Arial"/>
                <w:sz w:val="22"/>
                <w:szCs w:val="22"/>
              </w:rPr>
            </w:pPr>
          </w:p>
        </w:tc>
      </w:tr>
    </w:tbl>
    <w:p w:rsidR="00D106A3" w:rsidRPr="002B73EA" w:rsidP="00D106A3">
      <w:pPr>
        <w:rPr>
          <w:rFonts w:ascii="Arial" w:hAnsi="Arial" w:cs="Arial"/>
          <w:b/>
          <w:sz w:val="22"/>
          <w:szCs w:val="22"/>
        </w:rPr>
      </w:pPr>
    </w:p>
    <w:p w:rsidR="00D106A3" w:rsidRPr="002B73EA" w:rsidP="00D106A3">
      <w:pPr>
        <w:rPr>
          <w:rFonts w:ascii="Arial" w:hAnsi="Arial" w:cs="Arial"/>
          <w:b/>
          <w:sz w:val="22"/>
          <w:szCs w:val="22"/>
        </w:rPr>
      </w:pPr>
    </w:p>
    <w:p w:rsidR="00D106A3" w:rsidRPr="002B73EA" w:rsidP="00D106A3">
      <w:pPr>
        <w:rPr>
          <w:rFonts w:ascii="Arial" w:hAnsi="Arial" w:cs="Arial"/>
          <w:b/>
          <w:sz w:val="22"/>
          <w:szCs w:val="22"/>
        </w:rPr>
      </w:pPr>
      <w:r w:rsidRPr="002B73EA">
        <w:rPr>
          <w:rFonts w:ascii="Arial" w:hAnsi="Arial" w:cs="Arial"/>
          <w:b/>
          <w:sz w:val="22"/>
          <w:szCs w:val="22"/>
        </w:rPr>
        <w:t xml:space="preserve">Sınıf Öğretmeni                                                                                                            Okul Müdürü    </w:t>
      </w:r>
    </w:p>
    <w:p w:rsidR="006935C3" w:rsidP="006935C3">
      <w:pPr>
        <w:rPr>
          <w:rFonts w:ascii="Arial" w:hAnsi="Arial" w:cs="Arial"/>
          <w:sz w:val="22"/>
          <w:szCs w:val="22"/>
        </w:rPr>
      </w:pPr>
    </w:p>
    <w:p w:rsidR="002036DF" w:rsidP="00D106A3">
      <w:pPr>
        <w:jc w:val="center"/>
        <w:rPr>
          <w:rFonts w:ascii="Arial" w:hAnsi="Arial" w:cs="Arial"/>
          <w:b/>
          <w:sz w:val="22"/>
          <w:szCs w:val="22"/>
        </w:rPr>
      </w:pPr>
    </w:p>
    <w:p w:rsidR="002036DF" w:rsidP="00D106A3">
      <w:pPr>
        <w:jc w:val="center"/>
        <w:rPr>
          <w:rFonts w:ascii="Arial" w:hAnsi="Arial" w:cs="Arial"/>
          <w:b/>
          <w:sz w:val="22"/>
          <w:szCs w:val="22"/>
        </w:rPr>
      </w:pPr>
    </w:p>
    <w:p w:rsidR="002036DF" w:rsidP="00D106A3">
      <w:pPr>
        <w:jc w:val="center"/>
        <w:rPr>
          <w:rFonts w:ascii="Arial" w:hAnsi="Arial" w:cs="Arial"/>
          <w:b/>
          <w:sz w:val="22"/>
          <w:szCs w:val="22"/>
        </w:rPr>
      </w:pPr>
    </w:p>
    <w:sectPr w:rsidSect="00364C5E">
      <w:pgSz w:w="11906" w:h="16838"/>
      <w:pgMar w:top="567" w:right="709" w:bottom="425" w:left="851" w:header="709" w:footer="709"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